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9B374" w14:textId="05FBC42D" w:rsidR="00421AA0" w:rsidRDefault="00D15EB4">
      <w:pPr>
        <w:rPr>
          <w:noProof/>
        </w:rPr>
      </w:pPr>
      <w:r>
        <w:rPr>
          <w:noProof/>
        </w:rPr>
        <w:t xml:space="preserve">DZ. 189/13, 192/7, 193/6, 193/8 ZAJEZIERZE </w:t>
      </w:r>
    </w:p>
    <w:p w14:paraId="6C6E006B" w14:textId="014ED34C" w:rsidR="00D15EB4" w:rsidRDefault="00D15EB4" w:rsidP="00D15EB4">
      <w:pPr>
        <w:ind w:left="-709"/>
      </w:pPr>
      <w:r w:rsidRPr="00D15EB4">
        <w:rPr>
          <w:noProof/>
        </w:rPr>
        <w:drawing>
          <wp:inline distT="0" distB="0" distL="0" distR="0" wp14:anchorId="480CCB6C" wp14:editId="7D63ECF3">
            <wp:extent cx="9875883" cy="5610225"/>
            <wp:effectExtent l="0" t="0" r="0" b="0"/>
            <wp:docPr id="4530410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410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7705" cy="56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EB4" w:rsidSect="00D15EB4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1B7"/>
    <w:rsid w:val="00421AA0"/>
    <w:rsid w:val="009601B7"/>
    <w:rsid w:val="00D15EB4"/>
    <w:rsid w:val="00F3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875C"/>
  <w15:chartTrackingRefBased/>
  <w15:docId w15:val="{33162955-E653-480F-B537-A944537A3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5</cp:revision>
  <cp:lastPrinted>2024-12-10T09:09:00Z</cp:lastPrinted>
  <dcterms:created xsi:type="dcterms:W3CDTF">2024-12-10T09:09:00Z</dcterms:created>
  <dcterms:modified xsi:type="dcterms:W3CDTF">2026-04-15T11:58:00Z</dcterms:modified>
</cp:coreProperties>
</file>